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136408" w:rsidTr="00472A13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Краснокадкинского сельского поселения</w:t>
            </w:r>
          </w:p>
          <w:p w:rsidR="00136408" w:rsidRDefault="00136408" w:rsidP="00136408">
            <w:pPr>
              <w:spacing w:after="0"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36408" w:rsidRDefault="00136408" w:rsidP="0013640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423558, Нижнекамский район, </w:t>
            </w:r>
          </w:p>
          <w:p w:rsidR="00136408" w:rsidRDefault="00136408" w:rsidP="0013640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>с. Верхние Челны, ул. Молодежная, 13</w:t>
            </w:r>
          </w:p>
          <w:p w:rsidR="00136408" w:rsidRDefault="00136408" w:rsidP="0013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Кызыл Чапчак авыл жирлеге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136408" w:rsidRDefault="00136408" w:rsidP="0013640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  <w:p w:rsidR="00136408" w:rsidRDefault="00136408" w:rsidP="0013640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423558, Түбән Кама  районы, </w:t>
            </w:r>
          </w:p>
          <w:p w:rsidR="00136408" w:rsidRDefault="00136408" w:rsidP="00136408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авылы,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tt-RU"/>
              </w:rPr>
              <w:t>Яшьлэр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  <w:t xml:space="preserve"> урамы, 13</w:t>
            </w:r>
          </w:p>
          <w:p w:rsidR="00136408" w:rsidRDefault="00136408" w:rsidP="0013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136408" w:rsidTr="00472A13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тел./факс (8555) 44-50-21, электронный адрес: </w:t>
            </w:r>
            <w:r>
              <w:fldChar w:fldCharType="begin"/>
            </w:r>
            <w:r>
              <w:instrText xml:space="preserve"> HYPERLINK "mailto:%20Krasnokadkin.sp@tatar.ru"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FF"/>
                <w:sz w:val="20"/>
                <w:u w:val="single"/>
              </w:rPr>
              <w:t>Krasnokadkin.sp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0"/>
                <w:u w:val="single"/>
              </w:rPr>
              <w:t>@tatar.ru</w:t>
            </w:r>
            <w:r>
              <w:rPr>
                <w:rFonts w:ascii="Times New Roman" w:eastAsia="Times New Roman" w:hAnsi="Times New Roman" w:cs="Times New Roman"/>
                <w:bCs/>
                <w:color w:val="0000FF"/>
                <w:sz w:val="20"/>
                <w:u w:val="single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сайт: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136408" w:rsidRDefault="00136408" w:rsidP="0013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136408" w:rsidRDefault="00136408" w:rsidP="0013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</w:t>
      </w:r>
      <w:r>
        <w:rPr>
          <w:rFonts w:ascii="Arial" w:eastAsia="Times New Roman" w:hAnsi="Arial" w:cs="Arial"/>
          <w:sz w:val="24"/>
          <w:szCs w:val="24"/>
          <w:lang w:val="tt-RU"/>
        </w:rPr>
        <w:t>ПОСТАНОВЛЕНИЕ                                                        КАРАР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 xml:space="preserve">  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Times New Roman" w:hAnsi="Arial" w:cs="Arial"/>
          <w:sz w:val="24"/>
          <w:szCs w:val="24"/>
          <w:lang w:val="tt-RU"/>
        </w:rPr>
        <w:t>от 03.11.2022 г.                                                                                                         № 21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/>
        </w:rPr>
      </w:pPr>
    </w:p>
    <w:p w:rsidR="00136408" w:rsidRDefault="00136408" w:rsidP="00136408">
      <w:pPr>
        <w:spacing w:after="0" w:line="240" w:lineRule="auto"/>
        <w:ind w:right="524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«</w:t>
      </w:r>
      <w:bookmarkStart w:id="0" w:name="_GoBack"/>
      <w:r>
        <w:rPr>
          <w:rFonts w:ascii="Arial" w:eastAsia="Times New Roman" w:hAnsi="Arial" w:cs="Arial"/>
          <w:sz w:val="24"/>
          <w:szCs w:val="24"/>
        </w:rPr>
        <w:t xml:space="preserve">Об утверждении муниципальной программы «Поддержка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 на 2023 - 2027 годы»</w:t>
      </w:r>
    </w:p>
    <w:p w:rsidR="00136408" w:rsidRDefault="00136408" w:rsidP="00136408">
      <w:pPr>
        <w:spacing w:after="0" w:line="240" w:lineRule="auto"/>
        <w:ind w:right="5244"/>
        <w:rPr>
          <w:rFonts w:ascii="Arial" w:eastAsia="Times New Roman" w:hAnsi="Arial" w:cs="Arial"/>
          <w:sz w:val="24"/>
          <w:szCs w:val="24"/>
        </w:rPr>
      </w:pPr>
    </w:p>
    <w:bookmarkEnd w:id="0"/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целях развития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Татарстан,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Татарстан, постановляю: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1. Утвердить муниципальную программу «Поддержка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 Нижнекамского муниципального района Республики Татарстан на 2023-2027 годы» согласно приложению, к настоящему постановлению.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Разместить настоящее постановление на информационных стендах, а также на официальном сайте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Республики Татарстан.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Б.В.Ильдарханов</w:t>
      </w:r>
      <w:proofErr w:type="spellEnd"/>
    </w:p>
    <w:p w:rsidR="00136408" w:rsidRDefault="00136408" w:rsidP="00136408">
      <w:pPr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Pr="00136408" w:rsidRDefault="00136408" w:rsidP="00136408">
      <w:pPr>
        <w:spacing w:after="0" w:line="240" w:lineRule="auto"/>
        <w:ind w:left="6096" w:right="-142"/>
        <w:rPr>
          <w:rFonts w:ascii="Arial" w:eastAsia="Times New Roman" w:hAnsi="Arial" w:cs="Arial"/>
        </w:rPr>
      </w:pPr>
      <w:r w:rsidRPr="00136408">
        <w:rPr>
          <w:rFonts w:ascii="Arial" w:eastAsia="Times New Roman" w:hAnsi="Arial" w:cs="Arial"/>
        </w:rPr>
        <w:t>Приложение к</w:t>
      </w:r>
    </w:p>
    <w:p w:rsidR="00136408" w:rsidRPr="00136408" w:rsidRDefault="00136408" w:rsidP="00136408">
      <w:pPr>
        <w:spacing w:after="0" w:line="240" w:lineRule="auto"/>
        <w:ind w:left="6096" w:right="-142"/>
        <w:rPr>
          <w:rFonts w:ascii="Arial" w:eastAsia="Times New Roman" w:hAnsi="Arial" w:cs="Arial"/>
        </w:rPr>
      </w:pPr>
      <w:r w:rsidRPr="00136408">
        <w:rPr>
          <w:rFonts w:ascii="Arial" w:eastAsia="Times New Roman" w:hAnsi="Arial" w:cs="Arial"/>
        </w:rPr>
        <w:t xml:space="preserve">постановлению </w:t>
      </w:r>
      <w:r w:rsidRPr="00136408">
        <w:rPr>
          <w:rFonts w:ascii="Arial" w:eastAsia="Times New Roman" w:hAnsi="Arial" w:cs="Arial"/>
        </w:rPr>
        <w:t>и</w:t>
      </w:r>
      <w:r w:rsidRPr="00136408">
        <w:rPr>
          <w:rFonts w:ascii="Arial" w:eastAsia="Times New Roman" w:hAnsi="Arial" w:cs="Arial"/>
        </w:rPr>
        <w:t xml:space="preserve">сполнительного комитета </w:t>
      </w:r>
      <w:proofErr w:type="spellStart"/>
      <w:r w:rsidRPr="00136408">
        <w:rPr>
          <w:rFonts w:ascii="Arial" w:eastAsia="Times New Roman" w:hAnsi="Arial" w:cs="Arial"/>
        </w:rPr>
        <w:t>Краснокадкинского</w:t>
      </w:r>
      <w:proofErr w:type="spellEnd"/>
      <w:r w:rsidRPr="00136408">
        <w:rPr>
          <w:rFonts w:ascii="Arial" w:eastAsia="Times New Roman" w:hAnsi="Arial" w:cs="Arial"/>
        </w:rPr>
        <w:t xml:space="preserve"> сельского поселения Нижнекамского муниципального </w:t>
      </w:r>
      <w:proofErr w:type="gramStart"/>
      <w:r w:rsidRPr="00136408">
        <w:rPr>
          <w:rFonts w:ascii="Arial" w:eastAsia="Times New Roman" w:hAnsi="Arial" w:cs="Arial"/>
        </w:rPr>
        <w:t xml:space="preserve">района </w:t>
      </w:r>
      <w:r>
        <w:rPr>
          <w:rFonts w:ascii="Arial" w:eastAsia="Times New Roman" w:hAnsi="Arial" w:cs="Arial"/>
        </w:rPr>
        <w:t xml:space="preserve"> </w:t>
      </w:r>
      <w:r w:rsidRPr="00136408">
        <w:rPr>
          <w:rFonts w:ascii="Arial" w:eastAsia="Times New Roman" w:hAnsi="Arial" w:cs="Arial"/>
        </w:rPr>
        <w:t>№</w:t>
      </w:r>
      <w:proofErr w:type="gramEnd"/>
      <w:r w:rsidRPr="00136408">
        <w:rPr>
          <w:rFonts w:ascii="Arial" w:eastAsia="Times New Roman" w:hAnsi="Arial" w:cs="Arial"/>
        </w:rPr>
        <w:t xml:space="preserve"> 21 от 03.11.2022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Программа</w:t>
      </w:r>
    </w:p>
    <w:p w:rsidR="00136408" w:rsidRDefault="00136408" w:rsidP="00136408">
      <w:pPr>
        <w:tabs>
          <w:tab w:val="left" w:pos="790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«Поддержка и развитие субъектов малого и среднего предпринимательства </w:t>
      </w:r>
    </w:p>
    <w:p w:rsidR="00136408" w:rsidRDefault="00136408" w:rsidP="00136408">
      <w:pPr>
        <w:tabs>
          <w:tab w:val="left" w:pos="7900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в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сельском поселении Нижнекамского муниципального района Республики Татарстан на 2023-2027 годы»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СОДЕРЖАНИЕ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Паспорт программы 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.……………………………….................................</w:t>
      </w:r>
      <w:r>
        <w:rPr>
          <w:rFonts w:ascii="Arial" w:eastAsia="Times New Roman" w:hAnsi="Arial" w:cs="Arial"/>
          <w:sz w:val="24"/>
          <w:szCs w:val="24"/>
        </w:rPr>
        <w:t>...</w:t>
      </w:r>
      <w:r>
        <w:rPr>
          <w:rFonts w:ascii="Arial" w:eastAsia="Times New Roman" w:hAnsi="Arial" w:cs="Arial"/>
          <w:sz w:val="24"/>
          <w:szCs w:val="24"/>
        </w:rPr>
        <w:t>.4</w:t>
      </w:r>
    </w:p>
    <w:p w:rsidR="00136408" w:rsidRDefault="00136408" w:rsidP="00136408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1. Общие положения…………………………………………............</w:t>
      </w:r>
      <w:r>
        <w:rPr>
          <w:rFonts w:ascii="Arial" w:eastAsia="Times New Roman" w:hAnsi="Arial" w:cs="Arial"/>
          <w:sz w:val="24"/>
          <w:szCs w:val="24"/>
        </w:rPr>
        <w:t>...</w:t>
      </w:r>
      <w:r>
        <w:rPr>
          <w:rFonts w:ascii="Arial" w:eastAsia="Times New Roman" w:hAnsi="Arial" w:cs="Arial"/>
          <w:sz w:val="24"/>
          <w:szCs w:val="24"/>
        </w:rPr>
        <w:t>..…</w:t>
      </w:r>
      <w:proofErr w:type="gramStart"/>
      <w:r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>6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Раздел 2. Анализ предпринимательского и инвестиционного климата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..</w:t>
      </w:r>
      <w:proofErr w:type="gramEnd"/>
      <w:r>
        <w:rPr>
          <w:rFonts w:ascii="Arial" w:eastAsia="Times New Roman" w:hAnsi="Arial" w:cs="Arial"/>
          <w:sz w:val="24"/>
          <w:szCs w:val="24"/>
        </w:rPr>
        <w:t>……………………………</w:t>
      </w:r>
      <w:r>
        <w:rPr>
          <w:rFonts w:ascii="Arial" w:eastAsia="Times New Roman" w:hAnsi="Arial" w:cs="Arial"/>
          <w:sz w:val="24"/>
          <w:szCs w:val="24"/>
        </w:rPr>
        <w:t>……….</w:t>
      </w:r>
      <w:r>
        <w:rPr>
          <w:rFonts w:ascii="Arial" w:eastAsia="Times New Roman" w:hAnsi="Arial" w:cs="Arial"/>
          <w:sz w:val="24"/>
          <w:szCs w:val="24"/>
        </w:rPr>
        <w:t>……</w:t>
      </w:r>
      <w:r>
        <w:rPr>
          <w:rFonts w:ascii="Arial" w:eastAsia="Times New Roman" w:hAnsi="Arial" w:cs="Arial"/>
          <w:sz w:val="24"/>
          <w:szCs w:val="24"/>
        </w:rPr>
        <w:t>..</w:t>
      </w:r>
      <w:r>
        <w:rPr>
          <w:rFonts w:ascii="Arial" w:eastAsia="Times New Roman" w:hAnsi="Arial" w:cs="Arial"/>
          <w:sz w:val="24"/>
          <w:szCs w:val="24"/>
        </w:rPr>
        <w:t>.…7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3. Основные цели и задачи программы…………………………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….</w:t>
      </w:r>
      <w:r>
        <w:rPr>
          <w:rFonts w:ascii="Arial" w:eastAsia="Times New Roman" w:hAnsi="Arial" w:cs="Arial"/>
          <w:sz w:val="24"/>
          <w:szCs w:val="24"/>
        </w:rPr>
        <w:t>…8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4. Основные принципы Программы………………………………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.……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..9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5. Содержание проблемы и обоснование необходимости ее решения программными методами</w:t>
      </w:r>
      <w:r>
        <w:rPr>
          <w:rFonts w:ascii="Arial" w:eastAsia="Times New Roman" w:hAnsi="Arial" w:cs="Arial"/>
          <w:sz w:val="24"/>
          <w:szCs w:val="24"/>
        </w:rPr>
        <w:t>……………………………………………………………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9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Раздел 6. Система программных мероприятий…………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sz w:val="24"/>
          <w:szCs w:val="24"/>
        </w:rPr>
        <w:t>………………………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.11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Раздел 7. </w:t>
      </w:r>
      <w:r>
        <w:rPr>
          <w:rFonts w:ascii="Arial" w:eastAsia="Times New Roman" w:hAnsi="Arial" w:cs="Arial"/>
          <w:color w:val="000000"/>
          <w:sz w:val="24"/>
          <w:szCs w:val="24"/>
        </w:rPr>
        <w:t>Организация управления Программой (механизм реализации Программы</w:t>
      </w:r>
      <w:r>
        <w:rPr>
          <w:rFonts w:ascii="Arial" w:eastAsia="Times New Roman" w:hAnsi="Arial" w:cs="Arial"/>
          <w:color w:val="000000"/>
          <w:sz w:val="24"/>
          <w:szCs w:val="24"/>
        </w:rPr>
        <w:t>) 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…….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>13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Раздел 8. </w:t>
      </w:r>
      <w:r>
        <w:rPr>
          <w:rFonts w:ascii="Arial" w:eastAsia="Times New Roman" w:hAnsi="Arial" w:cs="Arial"/>
          <w:sz w:val="24"/>
          <w:szCs w:val="24"/>
        </w:rPr>
        <w:t>Контроль за ходом реализации Программы……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>…………………....13</w:t>
      </w: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Раздел 9. Оценка социально-экономической эффективности </w:t>
      </w:r>
      <w:proofErr w:type="gramStart"/>
      <w:r>
        <w:rPr>
          <w:rFonts w:ascii="Arial" w:eastAsia="Times New Roman" w:hAnsi="Arial" w:cs="Arial"/>
          <w:sz w:val="24"/>
          <w:szCs w:val="24"/>
        </w:rPr>
        <w:t>Программы…</w:t>
      </w:r>
      <w:r>
        <w:rPr>
          <w:rFonts w:ascii="Arial" w:eastAsia="Times New Roman" w:hAnsi="Arial" w:cs="Arial"/>
          <w:sz w:val="24"/>
          <w:szCs w:val="24"/>
        </w:rPr>
        <w:t>.</w:t>
      </w:r>
      <w:proofErr w:type="gramEnd"/>
      <w:r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…</w:t>
      </w:r>
      <w:r>
        <w:rPr>
          <w:rFonts w:ascii="Arial" w:eastAsia="Times New Roman" w:hAnsi="Arial" w:cs="Arial"/>
          <w:sz w:val="24"/>
          <w:szCs w:val="24"/>
        </w:rPr>
        <w:t>.13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ПАСПОРТ ПРОГРАММЫ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8"/>
        <w:gridCol w:w="7775"/>
      </w:tblGrid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ind w:right="33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«Поддержка и развитие малого и среднего предпринимательства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Краснокадкинском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сельском поселении Нижнекамского муниципального района Республики Татарстан на 2023 - 2027 годы» (далее – Программа)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numPr>
                <w:ilvl w:val="0"/>
                <w:numId w:val="9"/>
              </w:numPr>
              <w:spacing w:after="0" w:line="240" w:lineRule="auto"/>
              <w:ind w:left="0" w:right="33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закон от 06.10.2003г. № 131-ФЗ «Об общих принципах организации местного самоуправления в Российской Федерации»;</w:t>
            </w:r>
          </w:p>
          <w:p w:rsidR="00136408" w:rsidRDefault="00136408" w:rsidP="00136408">
            <w:pPr>
              <w:numPr>
                <w:ilvl w:val="0"/>
                <w:numId w:val="9"/>
              </w:numPr>
              <w:spacing w:after="0" w:line="240" w:lineRule="auto"/>
              <w:ind w:left="0" w:right="33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Федеральный закон от 24.07.2007 № 209-ФЗ «О развитии малого и среднего предпринимательства в Российской Федерации»;</w:t>
            </w:r>
          </w:p>
          <w:p w:rsidR="00136408" w:rsidRDefault="00136408" w:rsidP="00136408">
            <w:pPr>
              <w:numPr>
                <w:ilvl w:val="0"/>
                <w:numId w:val="9"/>
              </w:numPr>
              <w:spacing w:after="0" w:line="240" w:lineRule="auto"/>
              <w:ind w:left="0" w:right="33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Закон Республики Татарстан от 21.01.2010 № 7-ЗРТ «О развитии малого и среднего предпринимательства в Республике Татарстан»;</w:t>
            </w:r>
          </w:p>
          <w:p w:rsidR="00136408" w:rsidRDefault="00136408" w:rsidP="00136408">
            <w:pPr>
              <w:numPr>
                <w:ilvl w:val="0"/>
                <w:numId w:val="9"/>
              </w:numPr>
              <w:spacing w:after="0" w:line="240" w:lineRule="auto"/>
              <w:ind w:left="0" w:right="33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Устав муниципального образования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Краснокадкинское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сельское поселение» Нижнекамского муниципального района.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Заказчик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Нижнекамского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Разработчик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сельского поселения Нижнекамского муниципального района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Исполнители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мероприятий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Исполнительный комитет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Нижнекамского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Нижнекамского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муниципального района;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обеспечение конкурентоспособности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сохранение действующих и создание новых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насыщенность рынка товарами и услугами местных производителей;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оказание содействия субъектам малого и среднего предпринимательства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Нижнекамского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 района в продвижении производимых ими товаров (работ, услуг);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занятости населения и развитие самозанятости;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выявление и вовлечение в малое и среднее предпринимательство талантливой молодежи и потенциальных управленцев;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Нижнекамского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муниципального района;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увеличение доли уплаченных субъектами малого и среднего предпринимательства налогов в налоговых доходах бюджетов всех уровней. 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инфраструктуры поддержки субъектов малого и среднего предпринимательства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поселения;                           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повышение конкурентоспособности и инвестиционной привлекательности малого и среднего предпринимательства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поселения;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усиление роли общественных и профессиональных организаций и объединений предпринимателей;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промышленность – производство товаров народного потребления,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имущественная поддержка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информационная поддержка субъектов малого и среднего предпринимательства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сельского поселения и организаций, образующих инфраструктуру поддержки субъектов малого и среднего предпринимательства на территории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сельского поселения;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консультационная и организационная поддержка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привлечение малого предпринимательства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</w:t>
            </w:r>
          </w:p>
          <w:p w:rsidR="00136408" w:rsidRDefault="00136408" w:rsidP="00136408">
            <w:pPr>
              <w:numPr>
                <w:ilvl w:val="0"/>
                <w:numId w:val="8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реализация группы мер по коллективному противодействию коррупции и др.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36408" w:rsidRDefault="00136408" w:rsidP="00136408">
            <w:pPr>
              <w:spacing w:after="0" w:line="240" w:lineRule="auto"/>
              <w:ind w:right="31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 годы.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numPr>
                <w:ilvl w:val="0"/>
                <w:numId w:val="7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совершенствование условий для развития малого и среднего предпринимательства;  </w:t>
            </w:r>
          </w:p>
          <w:p w:rsidR="00136408" w:rsidRDefault="00136408" w:rsidP="00136408">
            <w:pPr>
              <w:numPr>
                <w:ilvl w:val="0"/>
                <w:numId w:val="7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финансовая поддержка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7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обеспечение деятельности инфраструктуры поддержки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7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информационная, консультационная и имущественная поддержка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7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разработка и внедрение механизмов социальной защиты и охраны труда в сфере малого и среднего предпринимательства.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Ожидаемые результаты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реализации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увеличение числа субъектов малого и среднего предпринимательства;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увеличение размера средней заработной платы в малом и среднем предпринимательстве до среднеотраслевого уровня;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увеличение налоговых поступлений от субъектов малого и среднего предпринимательства в бюджеты всех уровней;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развитие инфраструктуры поселения и улучшение качества предоставляемых услуг;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увеличение объема товаров собственного производства, выполненных работ и услуг собственными силами организациями малого и среднего бизнеса;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 расширение рынка сбыта продукции;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рост в поселении числа семейных животноводческих ферм, численности поголовья сельскохозяйственных животных,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увеличение доли поступлений в бюджет сельского поселения от субъектов малого предпринимательства;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высокая информационная активность и осведомленность за счет методического обеспечения субъектов малого и среднего предпринимательства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снижение уровня безработицы; </w:t>
            </w:r>
          </w:p>
          <w:p w:rsidR="00136408" w:rsidRDefault="00136408" w:rsidP="00136408">
            <w:pPr>
              <w:numPr>
                <w:ilvl w:val="0"/>
                <w:numId w:val="6"/>
              </w:numPr>
              <w:spacing w:after="0" w:line="240" w:lineRule="auto"/>
              <w:ind w:left="0" w:right="319" w:firstLine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укрепление доверия к власти, развитие деловых взаимоотношений между субъектами малого и среднего предпринимательства и органами местного самоуправления поселения.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ind w:right="33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Средства бюджета Российской Федерации, Республики Татарстан, района, муниципального образования, внебюджетных фондов и привлеченных инвестиций.</w:t>
            </w:r>
          </w:p>
        </w:tc>
      </w:tr>
      <w:tr w:rsidR="00136408" w:rsidTr="00472A13">
        <w:trPr>
          <w:jc w:val="center"/>
        </w:trPr>
        <w:tc>
          <w:tcPr>
            <w:tcW w:w="214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Система организации контроля за исполнением Программы</w:t>
            </w:r>
          </w:p>
        </w:tc>
        <w:tc>
          <w:tcPr>
            <w:tcW w:w="7775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Мониторинг реализации Программы, осуществляемый с помощью проведения ежегодного анализа результатов реализации программных мероприятий Исполнительным комитетом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Краснокадкинского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поселения.</w:t>
            </w:r>
          </w:p>
        </w:tc>
      </w:tr>
    </w:tbl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Общие положения</w:t>
      </w:r>
    </w:p>
    <w:p w:rsidR="00136408" w:rsidRDefault="00136408" w:rsidP="00136408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ind w:right="-142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Настоящая Программа разработана в соответствии с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Федеральным законом от 06.10.2003г. №131-ФЗ «Об общих принципах организации местного самоуправления в Российской Федерации», (далее – 131-ФЗ) Федеральным законом от 24.07.2007 №209-ФЗ «О развитии малого и среднего предпринимательства в Российской Федерации» </w:t>
      </w:r>
      <w:r>
        <w:rPr>
          <w:rFonts w:ascii="Arial" w:eastAsia="Times New Roman" w:hAnsi="Arial" w:cs="Arial"/>
          <w:sz w:val="24"/>
          <w:szCs w:val="24"/>
        </w:rPr>
        <w:t>(далее – 209-ФЗ)</w:t>
      </w:r>
      <w:r>
        <w:rPr>
          <w:rFonts w:ascii="Arial" w:eastAsia="Times New Roman" w:hAnsi="Arial" w:cs="Arial"/>
          <w:color w:val="000000"/>
          <w:sz w:val="24"/>
          <w:szCs w:val="24"/>
        </w:rPr>
        <w:t>, Законом Республики Татарстан от 21.01.2010 №7-ЗРТ «О развитии малого и среднего предпринимательства в Республике Татарстан».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соответствии с 131-ФЗ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связи с принятием 209-ФЗ к полномочиям органов местного самоуправления отнесено создание условий для развития субъектов малого и среднего предпринимательства (далее - СМСП).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Объектом Программы являются субъекты малого и среднего предпринимательства – юридические лица и индивидуальные предприниматели, а также физические лица, применяющие специальный налоговый режим налог на профессиональный доход. Предмет регулирования - оказание муниципальной поддержки субъектам малого и среднего предпринимательства.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района, объемы и источники их финансирования, ответственных за реализацию мероприятий, показатели результативности деятельности.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Программа разработана с учетом основных приоритетов социально-экономического развития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муниципального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района, предусмотренных Прогнозом социально-экономического развития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муниципального района на период до 2023-2027 года. 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Анализ предпринимательского и инвестиционного климата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по состоянию на 01.01.2022 года зарегистрировано 5</w:t>
      </w:r>
      <w:r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субъектов малого предпринимательства. </w:t>
      </w:r>
      <w:proofErr w:type="spellStart"/>
      <w:r>
        <w:rPr>
          <w:rFonts w:ascii="Arial" w:eastAsia="Times New Roman" w:hAnsi="Arial" w:cs="Arial"/>
          <w:sz w:val="24"/>
          <w:szCs w:val="24"/>
        </w:rPr>
        <w:t>Среднезаработная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плата составляет 9,8 тысяч рублей. </w:t>
      </w:r>
      <w:proofErr w:type="spellStart"/>
      <w:r>
        <w:rPr>
          <w:rFonts w:ascii="Arial" w:eastAsia="Times New Roman" w:hAnsi="Arial" w:cs="Arial"/>
          <w:sz w:val="24"/>
          <w:szCs w:val="24"/>
        </w:rPr>
        <w:t>Среднезаработная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плата увеличилась по сравнению с 2020 годом на 24%. Наибольшее количество субъектов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сельском поселении заняты в сфере оптовой и розничной торговли.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 итогам проведенного анализа исполнительным комитетом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ведется работа по выявлению и отбору земельных участков, обладающих особой инвестиционной привлекательностью, готовых принять на свои площади производственные объекты малого и среднего бизнеса.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Основные индикаторы развития субъектов малого и среднего 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предпринимательства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1527"/>
        <w:gridCol w:w="1559"/>
        <w:gridCol w:w="1418"/>
      </w:tblGrid>
      <w:tr w:rsidR="00136408" w:rsidTr="00136408">
        <w:trPr>
          <w:trHeight w:val="296"/>
        </w:trPr>
        <w:tc>
          <w:tcPr>
            <w:tcW w:w="4989" w:type="dxa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Индикаторы /годы </w:t>
            </w:r>
          </w:p>
        </w:tc>
        <w:tc>
          <w:tcPr>
            <w:tcW w:w="1527" w:type="dxa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</w:p>
        </w:tc>
        <w:tc>
          <w:tcPr>
            <w:tcW w:w="1559" w:type="dxa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2021</w:t>
            </w:r>
          </w:p>
        </w:tc>
        <w:tc>
          <w:tcPr>
            <w:tcW w:w="1418" w:type="dxa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2022</w:t>
            </w:r>
          </w:p>
        </w:tc>
      </w:tr>
      <w:tr w:rsidR="00136408" w:rsidTr="00136408">
        <w:trPr>
          <w:trHeight w:val="610"/>
        </w:trPr>
        <w:tc>
          <w:tcPr>
            <w:tcW w:w="498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зарегисрировано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индивидуальных предпринимателей, ед.</w:t>
            </w:r>
          </w:p>
        </w:tc>
        <w:tc>
          <w:tcPr>
            <w:tcW w:w="1527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136408" w:rsidTr="00136408">
        <w:trPr>
          <w:trHeight w:val="890"/>
        </w:trPr>
        <w:tc>
          <w:tcPr>
            <w:tcW w:w="498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Средняя численность работников (без внешних совместителей), малых предприятий, человек</w:t>
            </w:r>
          </w:p>
        </w:tc>
        <w:tc>
          <w:tcPr>
            <w:tcW w:w="1527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559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136408" w:rsidTr="00136408">
        <w:trPr>
          <w:trHeight w:val="610"/>
        </w:trPr>
        <w:tc>
          <w:tcPr>
            <w:tcW w:w="498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Среднемесячная заработная плата, рублей</w:t>
            </w:r>
          </w:p>
        </w:tc>
        <w:tc>
          <w:tcPr>
            <w:tcW w:w="1527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7500</w:t>
            </w:r>
          </w:p>
        </w:tc>
        <w:tc>
          <w:tcPr>
            <w:tcW w:w="1559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7900</w:t>
            </w:r>
          </w:p>
        </w:tc>
        <w:tc>
          <w:tcPr>
            <w:tcW w:w="1418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9800</w:t>
            </w:r>
          </w:p>
        </w:tc>
      </w:tr>
    </w:tbl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Предприниматели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имеют возможность принимать участие в программах поддержки субъектов малого и среднего предпринимательства.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 xml:space="preserve">Важнейшим фактором устойчивого развития и повышения качества жизни населения является инвестиционный климат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и привлечение инвестиций в экономику.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Ключевыми проблемами, отражающими предпринимательский и инвестиционный климат, согласно исследованиям, проводимым «Опора России», «Деловая Россия» Агентством стратегических инициатив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footnoteReference w:id="1"/>
      </w:r>
      <w:r>
        <w:rPr>
          <w:rFonts w:ascii="Arial" w:eastAsia="Times New Roman" w:hAnsi="Arial" w:cs="Arial"/>
          <w:color w:val="000000"/>
          <w:sz w:val="24"/>
          <w:szCs w:val="24"/>
        </w:rPr>
        <w:t>, а также Комитетом Республики Татарстан по социально- экономическому мониторингу в виде опросов и анкетирования предпринимательского сообщества являются: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высокий уровень налогообложения;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недостаток финансовых средств;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отсутствие поддержки со стороны государства;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трудности со сбытом продукции;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отсутствие доступной инфраструктуры;</w:t>
      </w:r>
    </w:p>
    <w:p w:rsidR="00136408" w:rsidRDefault="00136408" w:rsidP="00136408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административные барьеры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Проблемы, определяющие предпринимательский и инвестиционный климат на территории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сельского поселения, имеют высокий уровень взаимозависимости, поэтому их решение требует использования программно-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целевого метода, который позволит переориентировать политику органов исполнительной власти на создание условий для развития благоприятного предпринимательского и инвестиционного климата, при целенаправленном и эффективном использовании бюджетных средств.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Основные цели и задачи Программы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3.1. Основными целями Программы являются: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обеспечение конкурентоспособности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сохранение действующих и создание новых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насыщенность рынка товарами и услугами местных производителей;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оказание содействия субъектам малого и среднего предпринимательства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 в продвижении производимых ими товаров (работ, услуг);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увеличение количества малого и среднего предпринимательства;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обеспечение занятости населения и развитие самозанятости;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выявление и вовлечение в малое предпринимательство талантливой молодежи и потенциальных управленцев;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увеличение доли производимых товаров субъектами малого и среднего предпринимательства товаров (работ, услуг) в объеме валовой продукции, производимой предприятиями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района;</w:t>
      </w:r>
    </w:p>
    <w:p w:rsidR="00136408" w:rsidRDefault="00136408" w:rsidP="0013640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увеличение доли уплаченных субъектами малого и среднего предпринимательства налогов в налоговых доходах бюджетов всех уровней.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3.2. Задачи, которые необходимо решить для достижения поставленных целей: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развитие инфраструктуры поддержки субъектов малого и среднего предпринимательства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</w:t>
      </w:r>
      <w:r>
        <w:rPr>
          <w:rFonts w:ascii="Arial" w:eastAsia="Times New Roman" w:hAnsi="Arial" w:cs="Arial"/>
          <w:sz w:val="24"/>
          <w:szCs w:val="24"/>
        </w:rPr>
        <w:t xml:space="preserve"> района; 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136408" w:rsidRDefault="00136408" w:rsidP="0013640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усиление роли общественных и профессиональных организаций и объединений предпринимателей;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имущественная поддержка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</w:t>
      </w:r>
      <w:r>
        <w:rPr>
          <w:rFonts w:ascii="Arial" w:eastAsia="Times New Roman" w:hAnsi="Arial" w:cs="Arial"/>
          <w:sz w:val="24"/>
          <w:szCs w:val="24"/>
        </w:rPr>
        <w:t xml:space="preserve"> района;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консультационная и организационная поддержка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привлечение малого и среднего предпринимательства к выполнению муниципальных заказов в различных сферах: в жилищно-коммунальной сфере, в </w:t>
      </w:r>
      <w:r>
        <w:rPr>
          <w:rFonts w:ascii="Arial" w:eastAsia="Times New Roman" w:hAnsi="Arial" w:cs="Arial"/>
          <w:sz w:val="24"/>
          <w:szCs w:val="24"/>
        </w:rPr>
        <w:lastRenderedPageBreak/>
        <w:t>сфере благоустройства, в ремонтно-строительных работах, общественное питание и др.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 Основные принципы Программы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Основными принципами программы являются:</w:t>
      </w:r>
    </w:p>
    <w:p w:rsidR="00136408" w:rsidRDefault="00136408" w:rsidP="001364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заявительный порядок обращения СМСП за оказанием поддержки;</w:t>
      </w:r>
    </w:p>
    <w:p w:rsidR="00136408" w:rsidRDefault="00136408" w:rsidP="001364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инфраструктуры поддержки СМСП;</w:t>
      </w:r>
    </w:p>
    <w:p w:rsidR="00136408" w:rsidRDefault="00136408" w:rsidP="001364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равный доступ СМСП, соответствующих критериям, предусмотренных Программой, к участию в соответствующих программах;</w:t>
      </w:r>
    </w:p>
    <w:p w:rsidR="00136408" w:rsidRDefault="00136408" w:rsidP="001364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оказание поддержки с соблюдением требований, установленных Федеральным законом от 26 июля 2006 года №135-ФЗ «О защите конкуренции»;</w:t>
      </w:r>
    </w:p>
    <w:p w:rsidR="00136408" w:rsidRDefault="00136408" w:rsidP="0013640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открытость процедур оказания поддержки. 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Содержание проблемы и обоснование необходимости ее решения 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программными методами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Малое и среднее предпринимательство играет важную роль в решении экономических и социальных задач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населения, стабильность налоговых поступлений. Развитие предпринимательства является одной из приоритетных задач социально-экономического развития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на сегодняшний день действуют 5 субъектов малого и среднего предпринимательства.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По видам деятельности малые и средние предприятия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охватывают различные сферы: торговля, сфера услуг, производство сельскохозяйственной продукции.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Несмотря на положительные тенденции развития малого и среднего предпринимательства, проблемы, препятствующие развитию бизнеса, остаются. Субъекты малого и среднего предпринимательства характеризуются меньшей устойчивостью и конкурентоспособностью, чем крупные предприятия, а, значит, нуждаются в содействии со стороны органов местного самоуправления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Сдерживающие факторы в развитии СМСП можно распределить на три группы проблем: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организационные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материально-техническое обеспечение (нехватка или отсутствие производственных и служебных помещений, современного оборудования, низкая </w:t>
      </w:r>
      <w:r>
        <w:rPr>
          <w:rFonts w:ascii="Arial" w:eastAsia="Times New Roman" w:hAnsi="Arial" w:cs="Arial"/>
          <w:sz w:val="24"/>
          <w:szCs w:val="24"/>
        </w:rPr>
        <w:lastRenderedPageBreak/>
        <w:t>квалификация персонала, недостаточная защищенность деятельности предпринимателя и т.д.);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материально-финансовые проблемы: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затруднения в получении капитала для регистрации предприятия;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нехватка оборотных средств;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-недостаток как собственных, так и заемных финансовых средств для расширения деятельности.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Большинство СМСП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Также предприниматели нуждаются в информации о различных аспектах ведения бизнеса для принятия управленческих и коммерческих решений. Проблема информационного обеспечения малого и среднего бизнеса может быть решена с использованием таких традиционных форм как консультирование и проведение информационно-разъяснительных мероприятий.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 рассматривает малый и средний бизнес как надежный гарант социальной стабильности и решает задачу по привлечению к предпринимательской деятельности трудоспособных малоимущих и безработных жителей. Малый и средний бизнес для сельского поселения является надежным источником постоянной занятости населения.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Реальный экономический потенциал села далеко не исчерпан, немало проблем, имеющихся в малом и среднем бизнесе, которые ещё предстоит решать. 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имущественной поддержки субъектов малого и среднего предпринимательства, а также организацию процесса контроля.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6. Система программных мероприятий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Реализация программных мероприятий осуществляется на условиях финансирования из средств местного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сельском поселении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муниципального района Республики Татарстан на 2023-2027 годы.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Мероприятия Программы разработаны в соответствии с задачами, определенными Программой. 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Перечень мероприятий</w:t>
      </w:r>
      <w:r>
        <w:rPr>
          <w:rFonts w:ascii="Arial" w:eastAsia="Times New Roman" w:hAnsi="Arial" w:cs="Arial"/>
          <w:sz w:val="24"/>
          <w:szCs w:val="24"/>
        </w:rPr>
        <w:br/>
        <w:t xml:space="preserve">Программы развития субъектов малого и среднего предпринимательства в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сельском поселении </w:t>
      </w:r>
      <w:r>
        <w:rPr>
          <w:rFonts w:ascii="Arial" w:eastAsia="Times New Roman" w:hAnsi="Arial" w:cs="Arial"/>
          <w:sz w:val="24"/>
          <w:szCs w:val="24"/>
        </w:rPr>
        <w:t>Нижнекамского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муниципального района Республики Татарстан на 2023-2027 годы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701"/>
        <w:gridCol w:w="1701"/>
        <w:gridCol w:w="2126"/>
      </w:tblGrid>
      <w:tr w:rsidR="00136408" w:rsidTr="00136408">
        <w:trPr>
          <w:trHeight w:val="905"/>
          <w:tblHeader/>
        </w:trPr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ind w:right="-109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136408" w:rsidTr="00136408">
        <w:trPr>
          <w:trHeight w:val="453"/>
        </w:trPr>
        <w:tc>
          <w:tcPr>
            <w:tcW w:w="9781" w:type="dxa"/>
            <w:gridSpan w:val="5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1. Совершенствование условий для развития малого и среднего предпринимательства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Мониторинг участия субъектов малого предпринимательства в размещении муниципального заказа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Взаимодействие с некоммерческими организациями, общественными объединениями предпринимателей, выражающими интересы субъектов малого и среднего предпринимательства с целью учета их мнения по вопросам развития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Формирование и ведение реестра субъектов малого и среднего предпринимательства - получателей поддержки в рамках Программы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Развитие деятельности заготовительной продукции, производимой личными подсобными хозяйствами, крестьянскими фермерскими хозяйствами и другими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сельхозтоваро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-производителями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 наличии привлеченных инвестиций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механизмов формирования антикоррупционных рейтингов и его оценка на коррупциогенность с последующим информированием предпринимателей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Участие в организации и проведении деловых встреч,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«круглых столов» и семинаров по проблемам развития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ИК Поселения,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Исполнительный комитет района (по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согласовани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Бюджет 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Поселения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Содействие предпринимателям в подготовке конкурсной документации для участия в федеральных и региональных программах, реализуемых Министерством экономики социального развития и Министерством сельского хозяйства и продовольствия Республики Татарстан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ОСП НМР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Бюджет Республики Татарстан</w:t>
            </w:r>
            <w:r>
              <w:rPr>
                <w:rFonts w:ascii="Arial" w:eastAsia="Times New Roman" w:hAnsi="Arial" w:cs="Arial"/>
                <w:color w:val="000000"/>
                <w:sz w:val="24"/>
                <w:vertAlign w:val="superscript"/>
              </w:rPr>
              <w:footnoteReference w:id="2"/>
            </w:r>
          </w:p>
        </w:tc>
      </w:tr>
      <w:tr w:rsidR="00136408" w:rsidTr="00136408">
        <w:tc>
          <w:tcPr>
            <w:tcW w:w="9781" w:type="dxa"/>
            <w:gridSpan w:val="5"/>
            <w:vAlign w:val="center"/>
          </w:tcPr>
          <w:p w:rsidR="00136408" w:rsidRDefault="00136408" w:rsidP="00136408">
            <w:pPr>
              <w:spacing w:after="0" w:line="240" w:lineRule="auto"/>
              <w:ind w:right="11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2. Обеспечение деятельности инфраструктуры поддержки субъектов малого и среднего предпринимательства в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</w:rPr>
              <w:t>Краснокадкинском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 сельском поселении Нижнекамского муниципального района. Информационная, консультационная и имущественная поддержка субъектов малого и среднего предпринимательства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ОСП НМР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  <w:tr w:rsidR="00136408" w:rsidTr="00136408">
        <w:tc>
          <w:tcPr>
            <w:tcW w:w="9781" w:type="dxa"/>
            <w:gridSpan w:val="5"/>
            <w:vAlign w:val="center"/>
          </w:tcPr>
          <w:p w:rsidR="00136408" w:rsidRDefault="00136408" w:rsidP="00136408">
            <w:pPr>
              <w:spacing w:after="0" w:line="240" w:lineRule="auto"/>
              <w:ind w:right="119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Разработка и внедрение механизмов социальной защиты и охраны труда в сфере малого и среднего предпринимательства</w:t>
            </w:r>
          </w:p>
        </w:tc>
      </w:tr>
      <w:tr w:rsidR="00136408" w:rsidTr="00136408">
        <w:tc>
          <w:tcPr>
            <w:tcW w:w="709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544" w:type="dxa"/>
            <w:vAlign w:val="center"/>
          </w:tcPr>
          <w:p w:rsidR="00136408" w:rsidRDefault="00136408" w:rsidP="00136408">
            <w:pPr>
              <w:spacing w:after="0" w:line="240" w:lineRule="auto"/>
              <w:ind w:right="34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tabs>
                <w:tab w:val="left" w:pos="1245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ИК Поселения</w:t>
            </w:r>
          </w:p>
        </w:tc>
        <w:tc>
          <w:tcPr>
            <w:tcW w:w="1701" w:type="dxa"/>
            <w:vAlign w:val="center"/>
          </w:tcPr>
          <w:p w:rsidR="00136408" w:rsidRDefault="00136408" w:rsidP="001364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2023-2027</w:t>
            </w:r>
          </w:p>
        </w:tc>
        <w:tc>
          <w:tcPr>
            <w:tcW w:w="2126" w:type="dxa"/>
            <w:vAlign w:val="center"/>
          </w:tcPr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финансирования</w:t>
            </w:r>
          </w:p>
          <w:p w:rsidR="00136408" w:rsidRDefault="00136408" w:rsidP="00136408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требуется</w:t>
            </w:r>
          </w:p>
        </w:tc>
      </w:tr>
    </w:tbl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Список принятых сокращений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ИК Поселения   -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ОСП – Общественный совет предпринимателей Нижнекамского муниципального района</w:t>
      </w:r>
    </w:p>
    <w:p w:rsidR="00136408" w:rsidRDefault="00136408" w:rsidP="0013640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Ресурсное обеспечение Программы составляют средства из бюджетных и внебюджетных источников:</w:t>
      </w:r>
    </w:p>
    <w:p w:rsidR="00136408" w:rsidRDefault="00136408" w:rsidP="0013640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федеральный бюджет - средства, выделяемые на конкурсной основе субъектам Российской Федерации на реализацию мероприятий государственной поддержки субъектов малого и среднего предпринимательства в соответствии с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федеральными нормативными правовыми актами (прогнозируются как возможный источник средств без указания конкретных сумм);</w:t>
      </w:r>
    </w:p>
    <w:p w:rsidR="00136408" w:rsidRDefault="00136408" w:rsidP="0013640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бюджет Республики Татарстан - средства, выделяемые на конкурсной основе муниципальным образованиям на реализацию мероприятий государственной поддержки субъектов малого и среднего предпринимательства в соответствии с федеральными нормативными правовыми актами.</w:t>
      </w:r>
    </w:p>
    <w:p w:rsidR="00136408" w:rsidRDefault="00136408" w:rsidP="00136408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Внебюджетные источники.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Объемы финансирования подлежат ежегодной корректировке и утверждаются соответствующими нормативно-правовыми актами распорядителей бюджетных средств.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</w:rPr>
        <w:t>7. Организация управления Программой (механизм реализации Программы)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Механизм реализации Программы – это система программных мероприятий, скоординированных по срокам, ответственным исполнителям, обеспечивающая достижение намеченных результатов.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Заказчиком Программы является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района, в задачи которого входит организация выполнения мероприятий Программы и координация взаимодействия исполнителей.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Выполнение мероприятий Программы осуществляется в соответствии с требованиями Федерального закона от 24.07.2007г. № 209-ФЗ «О развитии малого и среднего предпринимательства в Российской Федерации».   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8. Контроль за ходом реализации Программы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Контроль за ходом реализации Программы и освоением выделяемых средств осуществляют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и 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 ежегодно предоставляет отчеты о ходе выполнения Программы в Совет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района. 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9. Оценка социально-экономической эффективности Программы</w:t>
      </w:r>
    </w:p>
    <w:p w:rsidR="00136408" w:rsidRDefault="00136408" w:rsidP="0013640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Реализация Программы окажет позитивное влияние на экономическую и социальную ситуацию в селе в целом, будет способствовать улучшению инвестиционного климата, развитию инфраструктуры села,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на селе и увеличения налоговых и неналоговых поступлений от субъектов малого и среднего предпринимательства в бюджет </w:t>
      </w:r>
      <w:proofErr w:type="spellStart"/>
      <w:r>
        <w:rPr>
          <w:rFonts w:ascii="Arial" w:eastAsia="Times New Roman" w:hAnsi="Arial" w:cs="Arial"/>
          <w:sz w:val="24"/>
          <w:szCs w:val="24"/>
        </w:rPr>
        <w:t>Краснокадкинского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Нижнекамского муниципального района.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Эффективность реализации Программы зависит от уровня финансирования мероприятий Программы и их выполнения.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Результатами Программы к 2027 году должны стать: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увеличение числа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увеличение среднесписочной численности работников субъектов малого и среднего предпринимательства;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увеличение налоговых поступлений от субъектов малого и среднего предпринимательства в бюджеты всех уровней;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развитие инфраструктуры села и улучшение качества предоставляемых услуг;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изменение отраслевой структуры малого предпринимательства села в сторону увеличения доли малых предприятий, осуществляющих деятельность в приоритетных отраслях экономики села;</w:t>
      </w:r>
    </w:p>
    <w:p w:rsidR="00136408" w:rsidRDefault="00136408" w:rsidP="0013640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увеличение объема товаров собственного производства, выполненных работ и услуг собственными силами организациями малого бизнеса.</w:t>
      </w:r>
    </w:p>
    <w:p w:rsidR="00136408" w:rsidRDefault="00136408" w:rsidP="001364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</w:p>
    <w:p w:rsidR="00DA1E4C" w:rsidRDefault="00DA1E4C" w:rsidP="00136408"/>
    <w:sectPr w:rsidR="00DA1E4C" w:rsidSect="001364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11F3" w:rsidRDefault="002111F3" w:rsidP="00136408">
      <w:pPr>
        <w:spacing w:after="0" w:line="240" w:lineRule="auto"/>
      </w:pPr>
      <w:r>
        <w:separator/>
      </w:r>
    </w:p>
  </w:endnote>
  <w:endnote w:type="continuationSeparator" w:id="0">
    <w:p w:rsidR="002111F3" w:rsidRDefault="002111F3" w:rsidP="00136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11F3" w:rsidRDefault="002111F3" w:rsidP="00136408">
      <w:pPr>
        <w:spacing w:after="0" w:line="240" w:lineRule="auto"/>
      </w:pPr>
      <w:r>
        <w:separator/>
      </w:r>
    </w:p>
  </w:footnote>
  <w:footnote w:type="continuationSeparator" w:id="0">
    <w:p w:rsidR="002111F3" w:rsidRDefault="002111F3" w:rsidP="00136408">
      <w:pPr>
        <w:spacing w:after="0" w:line="240" w:lineRule="auto"/>
      </w:pPr>
      <w:r>
        <w:continuationSeparator/>
      </w:r>
    </w:p>
  </w:footnote>
  <w:footnote w:id="1">
    <w:p w:rsidR="00136408" w:rsidRDefault="00136408" w:rsidP="00136408">
      <w:pPr>
        <w:pStyle w:val="a3"/>
        <w:ind w:left="709"/>
      </w:pPr>
      <w:r>
        <w:rPr>
          <w:rStyle w:val="a5"/>
        </w:rPr>
        <w:footnoteRef/>
      </w:r>
      <w:r>
        <w:t xml:space="preserve">  Национальный рейтинг состояния инвестиционного климата в регионах.</w:t>
      </w:r>
    </w:p>
  </w:footnote>
  <w:footnote w:id="2">
    <w:p w:rsidR="00136408" w:rsidRDefault="00136408" w:rsidP="00136408">
      <w:pPr>
        <w:pStyle w:val="a3"/>
        <w:ind w:left="709"/>
      </w:pPr>
      <w:r>
        <w:rPr>
          <w:rStyle w:val="a5"/>
        </w:rPr>
        <w:footnoteRef/>
      </w:r>
      <w:r>
        <w:t xml:space="preserve"> В рамках межбюджетных субсидий и субвенций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43CB"/>
    <w:multiLevelType w:val="hybridMultilevel"/>
    <w:tmpl w:val="29DAF474"/>
    <w:lvl w:ilvl="0" w:tplc="CA5CB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D215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EA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40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458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8E2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8B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E664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9A3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70C7D"/>
    <w:multiLevelType w:val="hybridMultilevel"/>
    <w:tmpl w:val="B2BEB59C"/>
    <w:lvl w:ilvl="0" w:tplc="9C46C83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8132DDCE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D988D67A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9B0A44BA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E4824F8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BE4C0ADC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E41CA688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5D74934E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89505536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05F3F45"/>
    <w:multiLevelType w:val="hybridMultilevel"/>
    <w:tmpl w:val="1576D912"/>
    <w:lvl w:ilvl="0" w:tplc="1A4AE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B4D0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06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76D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68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E1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AA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00E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8E1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B77"/>
    <w:multiLevelType w:val="hybridMultilevel"/>
    <w:tmpl w:val="72E06174"/>
    <w:lvl w:ilvl="0" w:tplc="1B76CC9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4482996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B583AA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E756695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AA12002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346A86E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DB22E1C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4ACA1F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A8284E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B5B2AF8"/>
    <w:multiLevelType w:val="hybridMultilevel"/>
    <w:tmpl w:val="3F24B42C"/>
    <w:lvl w:ilvl="0" w:tplc="91F0387E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1" w:tplc="96C6D7CC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2" w:tplc="3E58203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3" w:tplc="C3E4ABD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4" w:tplc="F57AF562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5" w:tplc="3A262E4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6" w:tplc="CF7C824E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7" w:tplc="5BF8AF64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  <w:lvl w:ilvl="8" w:tplc="2236BC98">
      <w:start w:val="1"/>
      <w:numFmt w:val="bullet"/>
      <w:lvlText w:val="-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6"/>
        <w:szCs w:val="16"/>
        <w:u w:val="none"/>
      </w:rPr>
    </w:lvl>
  </w:abstractNum>
  <w:abstractNum w:abstractNumId="5" w15:restartNumberingAfterBreak="0">
    <w:nsid w:val="5ADD2918"/>
    <w:multiLevelType w:val="hybridMultilevel"/>
    <w:tmpl w:val="5F026DB2"/>
    <w:lvl w:ilvl="0" w:tplc="E3FAA354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428A2482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48E9C3E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636A4E50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C6506FB4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E0E67B9A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2FAE889A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EA240190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A923CE4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AE12203"/>
    <w:multiLevelType w:val="hybridMultilevel"/>
    <w:tmpl w:val="F98893D2"/>
    <w:lvl w:ilvl="0" w:tplc="70922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4E92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1E9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F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6F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C1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0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44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26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B3239"/>
    <w:multiLevelType w:val="hybridMultilevel"/>
    <w:tmpl w:val="06AC512E"/>
    <w:lvl w:ilvl="0" w:tplc="A0EE6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F3E29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49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0D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65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62C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4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E8F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AC2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A62BA"/>
    <w:multiLevelType w:val="hybridMultilevel"/>
    <w:tmpl w:val="A1640B46"/>
    <w:lvl w:ilvl="0" w:tplc="D62E5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2A3C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83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A9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C606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8C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81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F80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08"/>
    <w:rsid w:val="00136408"/>
    <w:rsid w:val="002111F3"/>
    <w:rsid w:val="00DA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649E1"/>
  <w15:chartTrackingRefBased/>
  <w15:docId w15:val="{016786C3-699D-4A97-BC6A-0B9CE725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4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36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364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36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4172</Words>
  <Characters>23785</Characters>
  <Application>Microsoft Office Word</Application>
  <DocSecurity>0</DocSecurity>
  <Lines>198</Lines>
  <Paragraphs>55</Paragraphs>
  <ScaleCrop>false</ScaleCrop>
  <Company/>
  <LinksUpToDate>false</LinksUpToDate>
  <CharactersWithSpaces>27902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2025-11-01T07:58:00Z</dcterms:created>
  <dcterms:modified xsi:type="dcterms:W3CDTF">2025-11-01T08:06:00Z</dcterms:modified>
</cp:coreProperties>
</file>